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D0A" w14:textId="478899CD" w:rsidR="00AB6E6B" w:rsidRDefault="00AB6E6B" w:rsidP="00136779">
      <w:pPr>
        <w:pStyle w:val="Normal1"/>
        <w:widowControl w:val="0"/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Extreme Weather:  </w:t>
      </w:r>
      <w:hyperlink r:id="rId4" w:history="1">
        <w:r w:rsidRPr="00DB17B1">
          <w:rPr>
            <w:rStyle w:val="Hyperlink"/>
            <w:rFonts w:ascii="Times New Roman" w:eastAsia="Times New Roman" w:hAnsi="Times New Roman" w:cs="Times New Roman"/>
            <w:sz w:val="28"/>
          </w:rPr>
          <w:t>https://www.youtube.com/watch?v=QVZExLO0MWA</w:t>
        </w:r>
      </w:hyperlink>
    </w:p>
    <w:p w14:paraId="1DAFD889" w14:textId="77777777" w:rsidR="00AB6E6B" w:rsidRDefault="00AB6E6B" w:rsidP="00136779">
      <w:pPr>
        <w:pStyle w:val="Normal1"/>
        <w:widowControl w:val="0"/>
        <w:spacing w:after="100" w:line="240" w:lineRule="auto"/>
        <w:rPr>
          <w:rFonts w:ascii="Times New Roman" w:eastAsia="Times New Roman" w:hAnsi="Times New Roman" w:cs="Times New Roman"/>
          <w:sz w:val="28"/>
        </w:rPr>
      </w:pPr>
    </w:p>
    <w:p w14:paraId="7919C7DA" w14:textId="77777777" w:rsidR="00136779" w:rsidRDefault="00136779" w:rsidP="00136779">
      <w:pPr>
        <w:pStyle w:val="Normal1"/>
        <w:widowControl w:val="0"/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>Extreme Weather A:</w:t>
      </w:r>
    </w:p>
    <w:p w14:paraId="6D14E77C" w14:textId="77777777" w:rsidR="00136779" w:rsidRDefault="00AB6E6B" w:rsidP="00136779">
      <w:pPr>
        <w:pStyle w:val="Normal1"/>
        <w:widowControl w:val="0"/>
        <w:spacing w:after="100" w:line="240" w:lineRule="auto"/>
        <w:rPr>
          <w:rFonts w:ascii="Times New Roman" w:eastAsia="Times New Roman" w:hAnsi="Times New Roman" w:cs="Times New Roman"/>
          <w:sz w:val="28"/>
        </w:rPr>
      </w:pPr>
      <w:hyperlink r:id="rId5">
        <w:r w:rsidR="00136779"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https://www.floodsmart.gov/floodsmart/pages/flooding_flood_risks/flood_scenarios.jsp</w:t>
        </w:r>
      </w:hyperlink>
      <w:r w:rsidR="00136779">
        <w:rPr>
          <w:rFonts w:ascii="Times New Roman" w:eastAsia="Times New Roman" w:hAnsi="Times New Roman" w:cs="Times New Roman"/>
          <w:color w:val="1155CC"/>
          <w:sz w:val="28"/>
        </w:rPr>
        <w:t xml:space="preserve"> - </w:t>
      </w:r>
      <w:r w:rsidR="00136779">
        <w:rPr>
          <w:rFonts w:ascii="Times New Roman" w:eastAsia="Times New Roman" w:hAnsi="Times New Roman" w:cs="Times New Roman"/>
          <w:sz w:val="28"/>
        </w:rPr>
        <w:t xml:space="preserve">Click on “Launch Flood Risk Scenarios” and choose scenarios. </w:t>
      </w:r>
    </w:p>
    <w:p w14:paraId="56017276" w14:textId="77777777" w:rsidR="00136779" w:rsidRDefault="00136779" w:rsidP="00136779">
      <w:pPr>
        <w:pStyle w:val="Normal1"/>
        <w:widowControl w:val="0"/>
        <w:spacing w:after="100" w:line="240" w:lineRule="auto"/>
      </w:pPr>
    </w:p>
    <w:p w14:paraId="109100CC" w14:textId="77777777" w:rsidR="00136779" w:rsidRDefault="00136779" w:rsidP="00136779">
      <w:pPr>
        <w:pStyle w:val="Normal1"/>
        <w:widowControl w:val="0"/>
        <w:spacing w:after="100" w:line="240" w:lineRule="auto"/>
        <w:rPr>
          <w:rFonts w:ascii="Times New Roman" w:eastAsia="Times New Roman" w:hAnsi="Times New Roman" w:cs="Times New Roman"/>
          <w:color w:val="1155CC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Extreme Weather B:</w:t>
      </w:r>
      <w:r>
        <w:rPr>
          <w:rFonts w:ascii="Times New Roman" w:eastAsia="Times New Roman" w:hAnsi="Times New Roman" w:cs="Times New Roman"/>
          <w:color w:val="1155CC"/>
          <w:sz w:val="28"/>
        </w:rPr>
        <w:t xml:space="preserve"> 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//www.youtube.com/watch?v=pSajNLBH7cA</w:t>
        </w:r>
      </w:hyperlink>
    </w:p>
    <w:p w14:paraId="25D8431D" w14:textId="77777777" w:rsidR="00136779" w:rsidRDefault="00136779" w:rsidP="00136779">
      <w:pPr>
        <w:pStyle w:val="Normal1"/>
        <w:widowControl w:val="0"/>
        <w:spacing w:after="100" w:line="240" w:lineRule="auto"/>
      </w:pPr>
    </w:p>
    <w:p w14:paraId="277F2898" w14:textId="673E38D8" w:rsidR="00AB6E6B" w:rsidRPr="00AB6E6B" w:rsidRDefault="00136779" w:rsidP="00136779">
      <w:pPr>
        <w:pStyle w:val="Normal1"/>
        <w:widowControl w:val="0"/>
        <w:spacing w:after="10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Extreme Weather C:</w:t>
      </w:r>
      <w:r>
        <w:rPr>
          <w:rFonts w:ascii="Times New Roman" w:eastAsia="Times New Roman" w:hAnsi="Times New Roman" w:cs="Times New Roman"/>
          <w:color w:val="1155CC"/>
          <w:sz w:val="28"/>
        </w:rPr>
        <w:t xml:space="preserve">  </w:t>
      </w:r>
      <w:hyperlink r:id="rId7" w:history="1">
        <w:r w:rsidR="00AB6E6B" w:rsidRPr="00AB6E6B">
          <w:rPr>
            <w:rStyle w:val="Hyperlink"/>
            <w:sz w:val="28"/>
            <w:szCs w:val="28"/>
          </w:rPr>
          <w:t>https://www.youtube.com/watch?v=H55Os1kRUCI</w:t>
        </w:r>
      </w:hyperlink>
      <w:bookmarkStart w:id="0" w:name="_GoBack"/>
      <w:bookmarkEnd w:id="0"/>
    </w:p>
    <w:p w14:paraId="59D94741" w14:textId="77777777" w:rsidR="00136779" w:rsidRDefault="00136779" w:rsidP="00136779">
      <w:pPr>
        <w:pStyle w:val="Normal1"/>
        <w:widowControl w:val="0"/>
        <w:spacing w:after="100" w:line="240" w:lineRule="auto"/>
      </w:pPr>
    </w:p>
    <w:p w14:paraId="7F8F70D6" w14:textId="77777777" w:rsidR="00136779" w:rsidRDefault="00136779" w:rsidP="00136779">
      <w:pPr>
        <w:pStyle w:val="Normal1"/>
        <w:widowControl w:val="0"/>
        <w:spacing w:after="100" w:line="240" w:lineRule="auto"/>
        <w:rPr>
          <w:rFonts w:ascii="Times New Roman" w:eastAsia="Times New Roman" w:hAnsi="Times New Roman" w:cs="Times New Roman"/>
          <w:color w:val="1155CC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Extreme Weather D: 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http://www.youtube.com/watch?v=O3H9KFO4u7U</w:t>
        </w:r>
      </w:hyperlink>
      <w:r>
        <w:rPr>
          <w:rFonts w:ascii="Times New Roman" w:eastAsia="Times New Roman" w:hAnsi="Times New Roman" w:cs="Times New Roman"/>
          <w:color w:val="1155CC"/>
          <w:sz w:val="28"/>
        </w:rPr>
        <w:t xml:space="preserve"> </w:t>
      </w:r>
    </w:p>
    <w:p w14:paraId="3CE8B4FC" w14:textId="77777777" w:rsidR="00136779" w:rsidRDefault="00136779" w:rsidP="00136779">
      <w:pPr>
        <w:pStyle w:val="Normal1"/>
        <w:widowControl w:val="0"/>
        <w:spacing w:after="100" w:line="240" w:lineRule="auto"/>
      </w:pPr>
    </w:p>
    <w:p w14:paraId="4673E91C" w14:textId="77777777" w:rsidR="00136779" w:rsidRDefault="00136779" w:rsidP="00136779">
      <w:pPr>
        <w:pStyle w:val="Normal1"/>
        <w:widowControl w:val="0"/>
        <w:spacing w:after="100" w:line="240" w:lineRule="auto"/>
      </w:pPr>
      <w:r>
        <w:rPr>
          <w:rFonts w:ascii="Times New Roman" w:eastAsia="Times New Roman" w:hAnsi="Times New Roman" w:cs="Times New Roman"/>
          <w:sz w:val="28"/>
        </w:rPr>
        <w:t>Extreme Weather E:</w:t>
      </w:r>
      <w:r>
        <w:rPr>
          <w:rFonts w:ascii="Times New Roman" w:eastAsia="Times New Roman" w:hAnsi="Times New Roman" w:cs="Times New Roman"/>
          <w:color w:val="1155CC"/>
          <w:sz w:val="28"/>
        </w:rPr>
        <w:t xml:space="preserve"> 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http://www.youtube.com/watch?v=VyHGkLhlO_Y</w:t>
        </w:r>
      </w:hyperlink>
    </w:p>
    <w:p w14:paraId="67C2AE89" w14:textId="77777777" w:rsidR="00652C40" w:rsidRDefault="00AB6E6B"/>
    <w:sectPr w:rsidR="00652C40" w:rsidSect="00046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79"/>
    <w:rsid w:val="00046B3D"/>
    <w:rsid w:val="00136779"/>
    <w:rsid w:val="004A1BD4"/>
    <w:rsid w:val="00AB6E6B"/>
    <w:rsid w:val="00D82A09"/>
    <w:rsid w:val="00DC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72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3677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B6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QVZExLO0MWA" TargetMode="External"/><Relationship Id="rId5" Type="http://schemas.openxmlformats.org/officeDocument/2006/relationships/hyperlink" Target="https://www.floodsmart.gov/floodsmart/pages/flooding_flood_risks/flood_scenarios.jsp" TargetMode="External"/><Relationship Id="rId6" Type="http://schemas.openxmlformats.org/officeDocument/2006/relationships/hyperlink" Target="http://www.youtube.com/watch?v=pSajNLBH7cA" TargetMode="External"/><Relationship Id="rId7" Type="http://schemas.openxmlformats.org/officeDocument/2006/relationships/hyperlink" Target="https://www.youtube.com/watch?v=H55Os1kRUCI" TargetMode="External"/><Relationship Id="rId8" Type="http://schemas.openxmlformats.org/officeDocument/2006/relationships/hyperlink" Target="http://www.youtube.com/watch?v=O3H9KFO4u7U" TargetMode="External"/><Relationship Id="rId9" Type="http://schemas.openxmlformats.org/officeDocument/2006/relationships/hyperlink" Target="http://www.youtube.com/watch?v=VyHGkLhlO_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2016-11-29T19:24:00Z</dcterms:created>
  <dcterms:modified xsi:type="dcterms:W3CDTF">2016-11-29T21:15:00Z</dcterms:modified>
</cp:coreProperties>
</file>