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327" w:rsidRDefault="00096327">
      <w:r>
        <w:t>Name _______________________________________________________________</w:t>
      </w:r>
    </w:p>
    <w:p w:rsidR="00096327" w:rsidRDefault="00096327"/>
    <w:p w:rsidR="00D122DE" w:rsidRDefault="00096327">
      <w:r>
        <w:t xml:space="preserve">Mrs. Young’s Invasive Species </w:t>
      </w:r>
      <w:r w:rsidR="00E2099F">
        <w:rPr>
          <w:u w:val="single"/>
        </w:rPr>
        <w:t>NEWSCAST</w:t>
      </w:r>
      <w:r w:rsidRPr="00096327">
        <w:rPr>
          <w:u w:val="single"/>
        </w:rPr>
        <w:t xml:space="preserve"> SCRIPT</w:t>
      </w:r>
      <w:r>
        <w:t xml:space="preserve"> Example</w:t>
      </w:r>
    </w:p>
    <w:p w:rsidR="00096327" w:rsidRDefault="00D122DE">
      <w:r>
        <w:t>Treasure the Chesapeake CEU</w:t>
      </w:r>
    </w:p>
    <w:p w:rsidR="00096327" w:rsidRDefault="00096327"/>
    <w:p w:rsidR="00352ECB" w:rsidRPr="00E2099F" w:rsidRDefault="00E2099F">
      <w:pPr>
        <w:rPr>
          <w:sz w:val="32"/>
          <w:u w:val="single"/>
        </w:rPr>
      </w:pPr>
      <w:r>
        <w:rPr>
          <w:sz w:val="32"/>
          <w:u w:val="single"/>
        </w:rPr>
        <w:t>Mike</w:t>
      </w:r>
      <w:r w:rsidR="00096327" w:rsidRPr="00E2099F">
        <w:rPr>
          <w:sz w:val="32"/>
          <w:u w:val="single"/>
        </w:rPr>
        <w:t xml:space="preserve">:  </w:t>
      </w:r>
    </w:p>
    <w:p w:rsidR="00096327" w:rsidRPr="00E2099F" w:rsidRDefault="00096327">
      <w:pPr>
        <w:rPr>
          <w:sz w:val="32"/>
        </w:rPr>
      </w:pPr>
      <w:r w:rsidRPr="00E2099F">
        <w:rPr>
          <w:sz w:val="32"/>
        </w:rPr>
        <w:t>Now to you, Mrs. Young</w:t>
      </w:r>
    </w:p>
    <w:p w:rsidR="00096327" w:rsidRPr="00E2099F" w:rsidRDefault="00096327">
      <w:pPr>
        <w:rPr>
          <w:sz w:val="32"/>
        </w:rPr>
      </w:pPr>
    </w:p>
    <w:p w:rsidR="00352ECB" w:rsidRPr="00E2099F" w:rsidRDefault="00352ECB">
      <w:pPr>
        <w:rPr>
          <w:sz w:val="32"/>
          <w:u w:val="single"/>
        </w:rPr>
      </w:pPr>
      <w:r w:rsidRPr="00E2099F">
        <w:rPr>
          <w:sz w:val="32"/>
          <w:u w:val="single"/>
        </w:rPr>
        <w:t xml:space="preserve">Mrs. Young:  </w:t>
      </w:r>
    </w:p>
    <w:p w:rsidR="00352ECB" w:rsidRPr="00E2099F" w:rsidRDefault="00352ECB">
      <w:pPr>
        <w:rPr>
          <w:sz w:val="32"/>
        </w:rPr>
      </w:pPr>
      <w:r w:rsidRPr="00E2099F">
        <w:rPr>
          <w:sz w:val="32"/>
        </w:rPr>
        <w:t xml:space="preserve">Thanks, Mike.  </w:t>
      </w:r>
      <w:r w:rsidR="00C01883">
        <w:rPr>
          <w:sz w:val="32"/>
        </w:rPr>
        <w:t>I’m here</w:t>
      </w:r>
      <w:r w:rsidRPr="00E2099F">
        <w:rPr>
          <w:sz w:val="32"/>
        </w:rPr>
        <w:t xml:space="preserve"> in St. Michael’s, Maryland, a quaint spot for tourists to visit when they are interested in coming east to the Chesapeake Bay.  But it turns out that tourists aren’t the only beings taking over the Bay in this warm weather.  Invasive species are also encroaching on the Chesapeke Bay watershed, and it is causing </w:t>
      </w:r>
      <w:r w:rsidRPr="00E2099F">
        <w:rPr>
          <w:sz w:val="32"/>
          <w:u w:val="single"/>
        </w:rPr>
        <w:t>a lot</w:t>
      </w:r>
      <w:r w:rsidRPr="00E2099F">
        <w:rPr>
          <w:sz w:val="32"/>
        </w:rPr>
        <w:t xml:space="preserve"> of concern.</w:t>
      </w:r>
    </w:p>
    <w:p w:rsidR="00352ECB" w:rsidRPr="00E2099F" w:rsidRDefault="00352ECB">
      <w:pPr>
        <w:rPr>
          <w:sz w:val="32"/>
        </w:rPr>
      </w:pPr>
    </w:p>
    <w:p w:rsidR="00352ECB" w:rsidRPr="00E2099F" w:rsidRDefault="00352ECB">
      <w:pPr>
        <w:rPr>
          <w:sz w:val="32"/>
        </w:rPr>
      </w:pPr>
      <w:r w:rsidRPr="00E2099F">
        <w:rPr>
          <w:sz w:val="32"/>
        </w:rPr>
        <w:t xml:space="preserve"> Invasive species are harmful to plants and animals here in the Chesapeake Bay watershed.  They</w:t>
      </w:r>
      <w:r w:rsidR="009B14FD">
        <w:rPr>
          <w:sz w:val="32"/>
        </w:rPr>
        <w:t xml:space="preserve"> spread quickly, like a disease</w:t>
      </w:r>
      <w:r w:rsidRPr="00E2099F">
        <w:rPr>
          <w:sz w:val="32"/>
        </w:rPr>
        <w:t>, since there is nothing in the native habitat to keep them from getting out of control.</w:t>
      </w:r>
    </w:p>
    <w:p w:rsidR="00352ECB" w:rsidRPr="00E2099F" w:rsidRDefault="00352ECB">
      <w:pPr>
        <w:rPr>
          <w:sz w:val="32"/>
        </w:rPr>
      </w:pPr>
    </w:p>
    <w:p w:rsidR="00E2099F" w:rsidRDefault="006D52E9">
      <w:pPr>
        <w:rPr>
          <w:sz w:val="32"/>
        </w:rPr>
      </w:pPr>
      <w:r w:rsidRPr="00E2099F">
        <w:rPr>
          <w:sz w:val="32"/>
        </w:rPr>
        <w:t>Currently, there are over two hundred invasive species in the Chesapeake Bay watershed.</w:t>
      </w:r>
    </w:p>
    <w:p w:rsidR="00E2099F" w:rsidRDefault="00E2099F">
      <w:pPr>
        <w:rPr>
          <w:sz w:val="32"/>
        </w:rPr>
      </w:pPr>
    </w:p>
    <w:p w:rsidR="006D52E9" w:rsidRPr="00E2099F" w:rsidRDefault="00E2099F">
      <w:pPr>
        <w:rPr>
          <w:sz w:val="32"/>
          <w:u w:val="single"/>
        </w:rPr>
      </w:pPr>
      <w:r w:rsidRPr="00E2099F">
        <w:rPr>
          <w:sz w:val="32"/>
          <w:u w:val="single"/>
        </w:rPr>
        <w:t>Mike:</w:t>
      </w:r>
    </w:p>
    <w:p w:rsidR="009B14FD" w:rsidRDefault="009B14FD">
      <w:pPr>
        <w:rPr>
          <w:sz w:val="32"/>
        </w:rPr>
      </w:pPr>
      <w:r>
        <w:rPr>
          <w:sz w:val="32"/>
        </w:rPr>
        <w:t>That sounds tragic – but any news on what is causing these invasive species to attack our watershed?</w:t>
      </w:r>
    </w:p>
    <w:p w:rsidR="009B14FD" w:rsidRDefault="009B14FD">
      <w:pPr>
        <w:rPr>
          <w:sz w:val="32"/>
        </w:rPr>
      </w:pPr>
    </w:p>
    <w:p w:rsidR="009B14FD" w:rsidRDefault="009B14FD">
      <w:pPr>
        <w:rPr>
          <w:sz w:val="32"/>
        </w:rPr>
      </w:pPr>
      <w:r>
        <w:rPr>
          <w:sz w:val="32"/>
        </w:rPr>
        <w:t>Mrs. Young:</w:t>
      </w:r>
    </w:p>
    <w:p w:rsidR="006D52E9" w:rsidRPr="009B14FD" w:rsidRDefault="009B14FD">
      <w:pPr>
        <w:rPr>
          <w:sz w:val="32"/>
        </w:rPr>
      </w:pPr>
      <w:r>
        <w:rPr>
          <w:sz w:val="32"/>
        </w:rPr>
        <w:t xml:space="preserve">Well, the invasive species are plants and animals being introduced either accidentally or on purpose to our watershed.  For instance, Blue and Flathead catfish were brought here long ago for recreational fishing.  </w:t>
      </w:r>
    </w:p>
    <w:p w:rsidR="00096327" w:rsidRDefault="00096327"/>
    <w:sectPr w:rsidR="00096327" w:rsidSect="0009632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96327"/>
    <w:rsid w:val="00096327"/>
    <w:rsid w:val="00352ECB"/>
    <w:rsid w:val="006D52E9"/>
    <w:rsid w:val="009B14FD"/>
    <w:rsid w:val="00C01883"/>
    <w:rsid w:val="00D122DE"/>
    <w:rsid w:val="00E2099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61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0</Words>
  <Characters>0</Characters>
  <Application>Microsoft Macintosh Word</Application>
  <DocSecurity>0</DocSecurity>
  <Lines>1</Lines>
  <Paragraphs>1</Paragraphs>
  <ScaleCrop>false</ScaleCrop>
  <Company>HCPSS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3</cp:revision>
  <dcterms:created xsi:type="dcterms:W3CDTF">2014-04-01T15:18:00Z</dcterms:created>
  <dcterms:modified xsi:type="dcterms:W3CDTF">2014-04-01T17:57:00Z</dcterms:modified>
</cp:coreProperties>
</file>